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4A" w:rsidRPr="009F1F4A" w:rsidRDefault="009F1F4A" w:rsidP="009F1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F4A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9F1F4A" w:rsidRPr="009F1F4A" w:rsidRDefault="009F1F4A" w:rsidP="009F1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F4A">
        <w:rPr>
          <w:rFonts w:ascii="Times New Roman" w:hAnsi="Times New Roman" w:cs="Times New Roman"/>
          <w:sz w:val="24"/>
          <w:szCs w:val="24"/>
        </w:rPr>
        <w:t>01.07.2022</w:t>
      </w:r>
    </w:p>
    <w:p w:rsidR="009F1F4A" w:rsidRPr="009F1F4A" w:rsidRDefault="009F1F4A" w:rsidP="009F1F4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4A" w:rsidRPr="009F1F4A" w:rsidRDefault="009F1F4A" w:rsidP="009F1F4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F1F4A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9F1F4A" w:rsidRPr="009F1F4A" w:rsidRDefault="009F1F4A" w:rsidP="009F1F4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9F1F4A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9F1F4A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9F1F4A">
        <w:rPr>
          <w:rFonts w:ascii="Times New Roman" w:hAnsi="Times New Roman" w:cs="Times New Roman"/>
          <w:sz w:val="28"/>
          <w:szCs w:val="28"/>
        </w:rPr>
        <w:t xml:space="preserve"> жилой дом) на земельном участке площадью 2162</w:t>
      </w:r>
      <w:bookmarkStart w:id="0" w:name="_GoBack"/>
      <w:bookmarkEnd w:id="0"/>
      <w:r w:rsidRPr="009F1F4A">
        <w:rPr>
          <w:rFonts w:ascii="Times New Roman" w:hAnsi="Times New Roman" w:cs="Times New Roman"/>
          <w:sz w:val="28"/>
          <w:szCs w:val="28"/>
        </w:rPr>
        <w:t xml:space="preserve"> кв. м с кадастровым номером 29:22:050509:2024, расположенном в Ломоносовском территориальном округе г. Архангельска</w:t>
      </w:r>
      <w:proofErr w:type="gramEnd"/>
      <w:r w:rsidRPr="009F1F4A">
        <w:rPr>
          <w:rFonts w:ascii="Times New Roman" w:hAnsi="Times New Roman" w:cs="Times New Roman"/>
          <w:sz w:val="28"/>
          <w:szCs w:val="28"/>
        </w:rPr>
        <w:t xml:space="preserve"> по проспекту Новгородскому: 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A">
        <w:rPr>
          <w:rFonts w:ascii="Times New Roman" w:hAnsi="Times New Roman" w:cs="Times New Roman"/>
          <w:sz w:val="28"/>
          <w:szCs w:val="28"/>
        </w:rPr>
        <w:t>уменьшение отступа зданий, строений, сооружений от юго-западной границы земельного участка - до 0 м.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9F1F4A" w:rsidRPr="009F1F4A" w:rsidRDefault="009F1F4A" w:rsidP="009F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ab/>
        <w:t>Проект решения Главы городского округа "Город Архангельск"</w:t>
      </w:r>
      <w:r w:rsidRPr="009F1F4A">
        <w:rPr>
          <w:rFonts w:ascii="Times New Roman" w:hAnsi="Times New Roman" w:cs="Times New Roman"/>
          <w:bCs/>
          <w:sz w:val="28"/>
          <w:szCs w:val="28"/>
        </w:rPr>
        <w:br/>
      </w:r>
      <w:r w:rsidRPr="009F1F4A">
        <w:rPr>
          <w:rFonts w:ascii="Times New Roman" w:hAnsi="Times New Roman" w:cs="Times New Roman"/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9F1F4A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9F1F4A">
        <w:rPr>
          <w:rFonts w:ascii="Times New Roman" w:hAnsi="Times New Roman" w:cs="Times New Roman"/>
          <w:sz w:val="28"/>
          <w:szCs w:val="28"/>
        </w:rPr>
        <w:t xml:space="preserve"> жилой дом) на земельном участке, расположенном в Ломоносовском территориальном округе г. Архангельска по проспекту Новгородскому" </w:t>
      </w:r>
      <w:r w:rsidRPr="009F1F4A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F1F4A" w:rsidRPr="009F1F4A" w:rsidTr="009F1F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sz w:val="24"/>
                <w:szCs w:val="24"/>
              </w:rPr>
              <w:t>Договор аренды земельного участка от 19.08.2021 г. № 4/234 (л);</w:t>
            </w:r>
          </w:p>
        </w:tc>
      </w:tr>
      <w:tr w:rsidR="009F1F4A" w:rsidRPr="009F1F4A" w:rsidTr="009F1F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9F1F4A" w:rsidRPr="009F1F4A" w:rsidTr="009F1F4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F4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</w:tc>
      </w:tr>
    </w:tbl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F1F4A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 с 8 июля 2022 года:</w:t>
      </w:r>
    </w:p>
    <w:p w:rsidR="009F1F4A" w:rsidRPr="009F1F4A" w:rsidRDefault="009F1F4A" w:rsidP="009F1F4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1.</w:t>
      </w:r>
      <w:r w:rsidRPr="009F1F4A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9F1F4A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9F1F4A">
        <w:rPr>
          <w:rFonts w:ascii="Times New Roman" w:hAnsi="Times New Roman" w:cs="Times New Roman"/>
          <w:sz w:val="28"/>
          <w:szCs w:val="28"/>
        </w:rPr>
        <w:t>.</w:t>
      </w:r>
    </w:p>
    <w:p w:rsidR="009F1F4A" w:rsidRPr="009F1F4A" w:rsidRDefault="009F1F4A" w:rsidP="009F1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2.</w:t>
      </w:r>
      <w:r w:rsidRPr="009F1F4A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Экспозиция открыта с "8 июля" 2022 года по "13" июля 2022 года</w:t>
      </w:r>
      <w:r w:rsidRPr="009F1F4A">
        <w:rPr>
          <w:rFonts w:ascii="Times New Roman" w:hAnsi="Times New Roman" w:cs="Times New Roman"/>
          <w:bCs/>
          <w:sz w:val="28"/>
          <w:szCs w:val="28"/>
        </w:rPr>
        <w:br/>
        <w:t xml:space="preserve">(с понедельника по пятницу, рабочие дни). </w:t>
      </w:r>
    </w:p>
    <w:p w:rsidR="009F1F4A" w:rsidRPr="009F1F4A" w:rsidRDefault="009F1F4A" w:rsidP="009F1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9F1F4A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9F1F4A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F1F4A" w:rsidRPr="009F1F4A" w:rsidRDefault="009F1F4A" w:rsidP="009F1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9F1F4A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F1F4A" w:rsidRPr="009F1F4A" w:rsidTr="009F1F4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9F1F4A" w:rsidRPr="009F1F4A" w:rsidTr="009F1F4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9F1F4A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9F1F4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F1F4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F1F4A">
              <w:rPr>
                <w:rFonts w:ascii="Times New Roman" w:hAnsi="Times New Roman" w:cs="Times New Roman"/>
                <w:bCs/>
              </w:rPr>
              <w:t>. 513</w:t>
            </w:r>
          </w:p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12 июля 2022 года</w:t>
            </w:r>
          </w:p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9F1F4A" w:rsidRPr="009F1F4A" w:rsidTr="009F1F4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9F1F4A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9F1F4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F1F4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9F1F4A">
              <w:rPr>
                <w:rFonts w:ascii="Times New Roman" w:hAnsi="Times New Roman" w:cs="Times New Roman"/>
                <w:bCs/>
              </w:rPr>
              <w:t>. 508</w:t>
            </w:r>
          </w:p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8 июля 2022 года</w:t>
            </w:r>
          </w:p>
          <w:p w:rsidR="009F1F4A" w:rsidRPr="009F1F4A" w:rsidRDefault="009F1F4A" w:rsidP="009F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4A" w:rsidRPr="009F1F4A" w:rsidRDefault="009F1F4A" w:rsidP="009F1F4A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F1F4A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9F1F4A" w:rsidRPr="009F1F4A" w:rsidRDefault="009F1F4A" w:rsidP="009F1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9F1F4A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9F1F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9F1F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1F4A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9F1F4A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>.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9F1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F4A" w:rsidRPr="009F1F4A" w:rsidRDefault="009F1F4A" w:rsidP="009F1F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F4A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9F1F4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9F1F4A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9F1F4A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9F1F4A">
        <w:rPr>
          <w:rFonts w:ascii="Times New Roman" w:hAnsi="Times New Roman" w:cs="Times New Roman"/>
          <w:sz w:val="28"/>
          <w:szCs w:val="28"/>
        </w:rPr>
        <w:t>.</w:t>
      </w:r>
    </w:p>
    <w:p w:rsidR="009F1F4A" w:rsidRPr="009F1F4A" w:rsidRDefault="009F1F4A" w:rsidP="009F1F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sz w:val="20"/>
          <w:szCs w:val="20"/>
        </w:rPr>
      </w:pPr>
      <w:r w:rsidRPr="009F1F4A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9F1F4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F1F4A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9F1F4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9F1F4A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9F1F4A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9F1F4A">
        <w:rPr>
          <w:rStyle w:val="a3"/>
          <w:rFonts w:ascii="Times New Roman" w:eastAsia="SimSun" w:hAnsi="Times New Roman" w:cs="Times New Roman"/>
        </w:rPr>
        <w:t>.</w:t>
      </w:r>
    </w:p>
    <w:p w:rsidR="004802AE" w:rsidRPr="009F1F4A" w:rsidRDefault="004802AE" w:rsidP="009F1F4A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9F1F4A" w:rsidSect="009F1F4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C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1F4A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1AC1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1F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1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2022-06-21T05:45:00Z</dcterms:created>
  <dcterms:modified xsi:type="dcterms:W3CDTF">2022-06-21T05:45:00Z</dcterms:modified>
</cp:coreProperties>
</file>